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8C" w:rsidRDefault="00005C8C" w:rsidP="00367CB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1" name="Рисунок 1" descr="F:\титул листы новые\ру3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листы новые\ру3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CB3" w:rsidRPr="00FC6193" w:rsidRDefault="00367CB3" w:rsidP="00367CB3">
      <w:pPr>
        <w:pStyle w:val="a5"/>
        <w:jc w:val="center"/>
        <w:rPr>
          <w:rFonts w:ascii="Times New Roman" w:hAnsi="Times New Roman"/>
          <w:color w:val="FF0000"/>
          <w:sz w:val="28"/>
          <w:szCs w:val="28"/>
        </w:rPr>
      </w:pPr>
      <w:r w:rsidRPr="00FC6193">
        <w:rPr>
          <w:rFonts w:ascii="Times New Roman" w:hAnsi="Times New Roman"/>
          <w:sz w:val="28"/>
          <w:szCs w:val="28"/>
        </w:rPr>
        <w:lastRenderedPageBreak/>
        <w:t>1.</w:t>
      </w:r>
      <w:r w:rsidRPr="00FC6193">
        <w:rPr>
          <w:rFonts w:ascii="Times New Roman" w:hAnsi="Times New Roman"/>
          <w:b/>
          <w:bCs/>
          <w:spacing w:val="-15"/>
          <w:sz w:val="28"/>
          <w:szCs w:val="28"/>
        </w:rPr>
        <w:t>Пояснительная  записка</w:t>
      </w:r>
    </w:p>
    <w:p w:rsidR="00367CB3" w:rsidRPr="00FC6193" w:rsidRDefault="00367CB3" w:rsidP="00367CB3">
      <w:pPr>
        <w:pStyle w:val="a5"/>
        <w:rPr>
          <w:rFonts w:ascii="Times New Roman" w:hAnsi="Times New Roman"/>
          <w:bCs/>
          <w:color w:val="FF0000"/>
          <w:spacing w:val="-15"/>
          <w:sz w:val="24"/>
          <w:szCs w:val="24"/>
        </w:rPr>
      </w:pPr>
      <w:r w:rsidRPr="00FC6193">
        <w:rPr>
          <w:rFonts w:ascii="Times New Roman" w:hAnsi="Times New Roman"/>
          <w:bCs/>
          <w:color w:val="FF0000"/>
          <w:spacing w:val="-15"/>
          <w:sz w:val="24"/>
          <w:szCs w:val="24"/>
        </w:rPr>
        <w:t xml:space="preserve">   </w:t>
      </w:r>
      <w:r w:rsidRPr="00FC6193">
        <w:rPr>
          <w:rFonts w:ascii="Times New Roman" w:hAnsi="Times New Roman"/>
          <w:bCs/>
          <w:spacing w:val="-15"/>
          <w:sz w:val="24"/>
          <w:szCs w:val="24"/>
        </w:rPr>
        <w:t xml:space="preserve">Настоящая </w:t>
      </w:r>
      <w:r w:rsidRPr="00FC6193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FC6193">
        <w:rPr>
          <w:rFonts w:ascii="Times New Roman" w:hAnsi="Times New Roman"/>
          <w:sz w:val="24"/>
          <w:szCs w:val="24"/>
        </w:rPr>
        <w:t>с</w:t>
      </w:r>
      <w:proofErr w:type="gramEnd"/>
      <w:r w:rsidRPr="00FC6193">
        <w:rPr>
          <w:rFonts w:ascii="Times New Roman" w:hAnsi="Times New Roman"/>
          <w:sz w:val="24"/>
          <w:szCs w:val="24"/>
        </w:rPr>
        <w:t xml:space="preserve">: </w:t>
      </w:r>
    </w:p>
    <w:p w:rsidR="00367CB3" w:rsidRPr="00FC6193" w:rsidRDefault="00367CB3" w:rsidP="00367CB3">
      <w:pPr>
        <w:pStyle w:val="FR2"/>
        <w:jc w:val="left"/>
        <w:rPr>
          <w:b w:val="0"/>
          <w:sz w:val="24"/>
          <w:szCs w:val="24"/>
        </w:rPr>
      </w:pPr>
      <w:r w:rsidRPr="00FC6193">
        <w:rPr>
          <w:b w:val="0"/>
          <w:sz w:val="24"/>
          <w:szCs w:val="24"/>
        </w:rPr>
        <w:t xml:space="preserve">-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C6193">
          <w:rPr>
            <w:b w:val="0"/>
            <w:sz w:val="24"/>
            <w:szCs w:val="24"/>
          </w:rPr>
          <w:t>2012 г</w:t>
        </w:r>
      </w:smartTag>
      <w:r w:rsidRPr="00FC6193">
        <w:rPr>
          <w:b w:val="0"/>
          <w:sz w:val="24"/>
          <w:szCs w:val="24"/>
        </w:rPr>
        <w:t>. N 273-ФЗ «Об образовании в Российской Федерации»;</w:t>
      </w:r>
    </w:p>
    <w:p w:rsidR="00367CB3" w:rsidRPr="00FC6193" w:rsidRDefault="00367CB3" w:rsidP="00367CB3">
      <w:pPr>
        <w:pStyle w:val="a3"/>
        <w:spacing w:after="0"/>
      </w:pPr>
      <w:r w:rsidRPr="00FC6193">
        <w:t xml:space="preserve">- Федеральным государственным стандартом  начального общего образования (Приложение к приказу </w:t>
      </w:r>
      <w:proofErr w:type="spellStart"/>
      <w:r w:rsidRPr="00FC6193">
        <w:t>Минобрнауки</w:t>
      </w:r>
      <w:proofErr w:type="spellEnd"/>
      <w:r w:rsidRPr="00FC6193">
        <w:t xml:space="preserve"> России от 06.10 2009г. №373);</w:t>
      </w:r>
    </w:p>
    <w:p w:rsidR="00367CB3" w:rsidRPr="00FC6193" w:rsidRDefault="00367CB3" w:rsidP="00367CB3">
      <w:pPr>
        <w:pStyle w:val="a3"/>
        <w:numPr>
          <w:ilvl w:val="0"/>
          <w:numId w:val="1"/>
        </w:numPr>
        <w:tabs>
          <w:tab w:val="clear" w:pos="432"/>
          <w:tab w:val="left" w:pos="225"/>
        </w:tabs>
        <w:spacing w:after="0"/>
        <w:ind w:left="0" w:firstLine="0"/>
      </w:pPr>
      <w:r w:rsidRPr="00FC6193">
        <w:t xml:space="preserve">- Санитарно-эпидемиологическими  правилами  и нормативами  </w:t>
      </w:r>
      <w:proofErr w:type="spellStart"/>
      <w:r w:rsidRPr="00FC6193">
        <w:t>СанПиН</w:t>
      </w:r>
      <w:proofErr w:type="spellEnd"/>
      <w:r w:rsidRPr="00FC6193">
        <w:t xml:space="preserve"> 2.4.2.№2821-10), «Санитарно-эпидемиологические требования к условиям и организации обучения в общеобразовательных учреждениях» зарегистрированные в Минюсте России 03 марта 2011 года;</w:t>
      </w:r>
    </w:p>
    <w:p w:rsidR="00367CB3" w:rsidRPr="00FC6193" w:rsidRDefault="00367CB3" w:rsidP="00367CB3">
      <w:pPr>
        <w:pStyle w:val="a3"/>
        <w:numPr>
          <w:ilvl w:val="0"/>
          <w:numId w:val="1"/>
        </w:numPr>
        <w:tabs>
          <w:tab w:val="clear" w:pos="432"/>
        </w:tabs>
        <w:spacing w:after="0"/>
        <w:ind w:left="0" w:firstLine="0"/>
      </w:pPr>
      <w:r w:rsidRPr="00FC6193">
        <w:t xml:space="preserve"> - Приказом  Министерства образования и науки РФ от 06 октября 2009 года №373 «Об    утверждении и  введении в действие федерального государственного стандарта начального общего образования», (зарегистрирован в Минюсте 22.12.2009 </w:t>
      </w:r>
      <w:proofErr w:type="spellStart"/>
      <w:r w:rsidRPr="00FC6193">
        <w:t>рег</w:t>
      </w:r>
      <w:proofErr w:type="spellEnd"/>
      <w:r w:rsidRPr="00FC6193">
        <w:t>. №17785).</w:t>
      </w:r>
    </w:p>
    <w:p w:rsidR="00367CB3" w:rsidRPr="00FC6193" w:rsidRDefault="00367CB3" w:rsidP="00367CB3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193"/>
        </w:tabs>
        <w:spacing w:after="0"/>
        <w:ind w:left="0" w:firstLine="0"/>
      </w:pPr>
      <w:r w:rsidRPr="00FC6193">
        <w:t xml:space="preserve"> - Приказом </w:t>
      </w:r>
      <w:proofErr w:type="spellStart"/>
      <w:r w:rsidRPr="00FC6193">
        <w:t>Минобрнауки</w:t>
      </w:r>
      <w:proofErr w:type="spellEnd"/>
      <w:r w:rsidRPr="00FC6193"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373, зарегистрировано в Минюсте РФ 04 февраля 2011 года № 19707;</w:t>
      </w:r>
    </w:p>
    <w:p w:rsidR="00367CB3" w:rsidRPr="00FC6193" w:rsidRDefault="00367CB3" w:rsidP="00367CB3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222"/>
        </w:tabs>
        <w:spacing w:after="0"/>
        <w:ind w:left="0" w:firstLine="0"/>
      </w:pPr>
      <w:r w:rsidRPr="00FC6193">
        <w:t xml:space="preserve">- Приказом Министерства образования и науки РФ от 22 сентября </w:t>
      </w:r>
      <w:smartTag w:uri="urn:schemas-microsoft-com:office:smarttags" w:element="metricconverter">
        <w:smartTagPr>
          <w:attr w:name="ProductID" w:val="2011 г"/>
        </w:smartTagPr>
        <w:r w:rsidRPr="00FC6193">
          <w:t>2011 г</w:t>
        </w:r>
      </w:smartTag>
      <w:r w:rsidRPr="00FC6193">
        <w:t xml:space="preserve">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FC6193">
          <w:t>2009 г</w:t>
        </w:r>
      </w:smartTag>
      <w:r w:rsidRPr="00FC6193">
        <w:t xml:space="preserve">. № 373" (зарегистрирован в Минюсте РФ 12 декабря </w:t>
      </w:r>
      <w:smartTag w:uri="urn:schemas-microsoft-com:office:smarttags" w:element="metricconverter">
        <w:smartTagPr>
          <w:attr w:name="ProductID" w:val="2011 г"/>
        </w:smartTagPr>
        <w:r w:rsidRPr="00FC6193">
          <w:t>2011 г</w:t>
        </w:r>
      </w:smartTag>
      <w:r w:rsidRPr="00FC6193">
        <w:t>., регистрационный N 22540);</w:t>
      </w:r>
    </w:p>
    <w:p w:rsidR="00367CB3" w:rsidRPr="00FC6193" w:rsidRDefault="00367CB3" w:rsidP="00367CB3">
      <w:pPr>
        <w:pStyle w:val="a3"/>
        <w:numPr>
          <w:ilvl w:val="0"/>
          <w:numId w:val="1"/>
        </w:numPr>
        <w:tabs>
          <w:tab w:val="clear" w:pos="432"/>
          <w:tab w:val="left" w:pos="222"/>
        </w:tabs>
        <w:spacing w:after="0"/>
        <w:ind w:left="0" w:firstLine="0"/>
      </w:pPr>
      <w:r w:rsidRPr="00FC6193">
        <w:t xml:space="preserve">- </w:t>
      </w:r>
      <w:r w:rsidRPr="00FC6193">
        <w:rPr>
          <w:bCs/>
        </w:rPr>
        <w:t>Приказом  Министерства образования и науки Российской Федерации (</w:t>
      </w:r>
      <w:proofErr w:type="spellStart"/>
      <w:r w:rsidRPr="00FC6193">
        <w:rPr>
          <w:bCs/>
        </w:rPr>
        <w:t>Минобрнауки</w:t>
      </w:r>
      <w:proofErr w:type="spellEnd"/>
      <w:r w:rsidRPr="00FC6193">
        <w:rPr>
          <w:bCs/>
        </w:rPr>
        <w:t xml:space="preserve"> России) от 18 декабря </w:t>
      </w:r>
      <w:smartTag w:uri="urn:schemas-microsoft-com:office:smarttags" w:element="metricconverter">
        <w:smartTagPr>
          <w:attr w:name="ProductID" w:val="2012 г"/>
        </w:smartTagPr>
        <w:r w:rsidRPr="00FC6193">
          <w:rPr>
            <w:bCs/>
          </w:rPr>
          <w:t>2012 г</w:t>
        </w:r>
      </w:smartTag>
      <w:r w:rsidRPr="00FC6193">
        <w:rPr>
          <w:bCs/>
        </w:rPr>
        <w:t xml:space="preserve">. N </w:t>
      </w:r>
      <w:smartTag w:uri="urn:schemas-microsoft-com:office:smarttags" w:element="metricconverter">
        <w:smartTagPr>
          <w:attr w:name="ProductID" w:val="1060 г"/>
        </w:smartTagPr>
        <w:r w:rsidRPr="00FC6193">
          <w:rPr>
            <w:bCs/>
          </w:rPr>
          <w:t>1060 г</w:t>
        </w:r>
      </w:smartTag>
      <w:r w:rsidRPr="00FC6193">
        <w:rPr>
          <w:bCs/>
        </w:rPr>
        <w:t xml:space="preserve">. Москва </w:t>
      </w:r>
      <w:r w:rsidRPr="00FC6193">
        <w:t xml:space="preserve"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FC6193">
          <w:t>2009 г</w:t>
        </w:r>
      </w:smartTag>
      <w:r w:rsidRPr="00FC6193">
        <w:t>. N 373"</w:t>
      </w:r>
      <w:r w:rsidRPr="00FC6193">
        <w:rPr>
          <w:rStyle w:val="apple-converted-space"/>
        </w:rPr>
        <w:t> </w:t>
      </w:r>
    </w:p>
    <w:p w:rsidR="00367CB3" w:rsidRPr="00990020" w:rsidRDefault="00367CB3" w:rsidP="00367CB3">
      <w:pPr>
        <w:pStyle w:val="a3"/>
        <w:numPr>
          <w:ilvl w:val="0"/>
          <w:numId w:val="1"/>
        </w:numPr>
        <w:tabs>
          <w:tab w:val="clear" w:pos="432"/>
        </w:tabs>
        <w:spacing w:after="0"/>
        <w:ind w:left="0" w:firstLine="0"/>
      </w:pPr>
      <w:r w:rsidRPr="00FC6193">
        <w:t xml:space="preserve"> - Приказом 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FC6193">
          <w:t>2014 г</w:t>
        </w:r>
      </w:smartTag>
      <w:r w:rsidRPr="00FC6193">
        <w:t>. № 253 «Об утверждении    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67CB3" w:rsidRPr="00055FD0" w:rsidRDefault="00367CB3" w:rsidP="00367CB3">
      <w:pPr>
        <w:numPr>
          <w:ilvl w:val="0"/>
          <w:numId w:val="1"/>
        </w:numPr>
        <w:tabs>
          <w:tab w:val="clear" w:pos="432"/>
        </w:tabs>
        <w:spacing w:after="0" w:line="100" w:lineRule="atLeast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-Методическими рекомендациями</w:t>
      </w:r>
      <w:r w:rsidRPr="00990020">
        <w:rPr>
          <w:rFonts w:ascii="Times New Roman" w:hAnsi="Times New Roman"/>
          <w:sz w:val="24"/>
          <w:szCs w:val="24"/>
        </w:rPr>
        <w:t xml:space="preserve"> по преподаванию в начальной школе в 201</w:t>
      </w:r>
      <w:r>
        <w:rPr>
          <w:rFonts w:ascii="Times New Roman" w:hAnsi="Times New Roman"/>
          <w:sz w:val="24"/>
          <w:szCs w:val="24"/>
        </w:rPr>
        <w:t>6</w:t>
      </w:r>
      <w:r w:rsidRPr="0099002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9900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90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020">
        <w:rPr>
          <w:rFonts w:ascii="Times New Roman" w:hAnsi="Times New Roman"/>
          <w:sz w:val="24"/>
          <w:szCs w:val="24"/>
        </w:rPr>
        <w:t>уч</w:t>
      </w:r>
      <w:proofErr w:type="spellEnd"/>
      <w:r w:rsidRPr="00990020">
        <w:rPr>
          <w:rFonts w:ascii="Times New Roman" w:hAnsi="Times New Roman"/>
          <w:sz w:val="24"/>
          <w:szCs w:val="24"/>
        </w:rPr>
        <w:t xml:space="preserve">. году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67CB3" w:rsidRPr="00FC6193" w:rsidRDefault="00367CB3" w:rsidP="00367CB3">
      <w:pPr>
        <w:numPr>
          <w:ilvl w:val="0"/>
          <w:numId w:val="1"/>
        </w:numPr>
        <w:tabs>
          <w:tab w:val="clear" w:pos="432"/>
        </w:tabs>
        <w:spacing w:after="0" w:line="100" w:lineRule="atLeast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C6193">
        <w:rPr>
          <w:rFonts w:ascii="Times New Roman" w:hAnsi="Times New Roman"/>
          <w:b/>
          <w:i/>
          <w:sz w:val="24"/>
          <w:szCs w:val="24"/>
        </w:rPr>
        <w:t xml:space="preserve">-  Авторской программой «Музыка. 1-4 классы» Е.Д.Критской, Г.П.Сергеевой, Т. С. </w:t>
      </w:r>
      <w:proofErr w:type="spellStart"/>
      <w:r w:rsidRPr="00FC6193">
        <w:rPr>
          <w:rFonts w:ascii="Times New Roman" w:hAnsi="Times New Roman"/>
          <w:b/>
          <w:i/>
          <w:sz w:val="24"/>
          <w:szCs w:val="24"/>
        </w:rPr>
        <w:t>Шмагиной</w:t>
      </w:r>
      <w:proofErr w:type="spellEnd"/>
      <w:r w:rsidRPr="00FC6193">
        <w:rPr>
          <w:rFonts w:ascii="Times New Roman" w:hAnsi="Times New Roman"/>
          <w:b/>
          <w:i/>
          <w:sz w:val="24"/>
          <w:szCs w:val="24"/>
        </w:rPr>
        <w:t xml:space="preserve">     </w:t>
      </w:r>
      <w:proofErr w:type="spellStart"/>
      <w:proofErr w:type="gramStart"/>
      <w:r w:rsidRPr="00FC6193">
        <w:rPr>
          <w:rFonts w:ascii="Times New Roman" w:hAnsi="Times New Roman"/>
          <w:b/>
          <w:i/>
          <w:sz w:val="24"/>
          <w:szCs w:val="24"/>
        </w:rPr>
        <w:t>учебно</w:t>
      </w:r>
      <w:proofErr w:type="spellEnd"/>
      <w:r w:rsidRPr="00FC6193">
        <w:rPr>
          <w:rFonts w:ascii="Times New Roman" w:hAnsi="Times New Roman"/>
          <w:b/>
          <w:i/>
          <w:sz w:val="24"/>
          <w:szCs w:val="24"/>
        </w:rPr>
        <w:t xml:space="preserve"> – методического</w:t>
      </w:r>
      <w:proofErr w:type="gramEnd"/>
      <w:r w:rsidRPr="00FC6193">
        <w:rPr>
          <w:rFonts w:ascii="Times New Roman" w:hAnsi="Times New Roman"/>
          <w:b/>
          <w:i/>
          <w:sz w:val="24"/>
          <w:szCs w:val="24"/>
        </w:rPr>
        <w:t xml:space="preserve">  комплекта  «Школа России».</w:t>
      </w:r>
    </w:p>
    <w:p w:rsidR="00367CB3" w:rsidRPr="00FC6193" w:rsidRDefault="00367CB3" w:rsidP="00367CB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67CB3" w:rsidRDefault="00367CB3" w:rsidP="00367C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2016-2017</w:t>
      </w:r>
      <w:r w:rsidRPr="00FB7D9D">
        <w:rPr>
          <w:rFonts w:ascii="Times New Roman" w:hAnsi="Times New Roman"/>
          <w:sz w:val="24"/>
          <w:szCs w:val="24"/>
        </w:rPr>
        <w:t xml:space="preserve">учебный  год </w:t>
      </w:r>
      <w:r>
        <w:rPr>
          <w:rFonts w:ascii="Times New Roman" w:hAnsi="Times New Roman"/>
          <w:sz w:val="24"/>
          <w:szCs w:val="24"/>
        </w:rPr>
        <w:t xml:space="preserve">на изучение музыки  отводится 34 часа в год, 34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недели </w:t>
      </w:r>
      <w:r w:rsidRPr="00FB7D9D">
        <w:rPr>
          <w:rFonts w:ascii="Times New Roman" w:hAnsi="Times New Roman"/>
          <w:sz w:val="24"/>
          <w:szCs w:val="24"/>
        </w:rPr>
        <w:t>по 1 часу в неделю.</w:t>
      </w:r>
    </w:p>
    <w:p w:rsidR="00367CB3" w:rsidRPr="00FC6193" w:rsidRDefault="00367CB3" w:rsidP="00367CB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pacing w:val="-13"/>
          <w:sz w:val="24"/>
          <w:szCs w:val="24"/>
        </w:rPr>
      </w:pPr>
      <w:r w:rsidRPr="00FC6193">
        <w:rPr>
          <w:rFonts w:ascii="Times New Roman" w:hAnsi="Times New Roman"/>
          <w:b/>
          <w:sz w:val="24"/>
          <w:szCs w:val="24"/>
        </w:rPr>
        <w:t>Цели и задачи, решаемые при реализации рабочей программы</w:t>
      </w:r>
    </w:p>
    <w:p w:rsidR="00367CB3" w:rsidRPr="00FC6193" w:rsidRDefault="00367CB3" w:rsidP="00367CB3">
      <w:pPr>
        <w:spacing w:after="0" w:line="240" w:lineRule="auto"/>
        <w:jc w:val="both"/>
        <w:rPr>
          <w:rFonts w:ascii="Times New Roman" w:hAnsi="Times New Roman"/>
          <w:bCs/>
          <w:iCs/>
          <w:spacing w:val="-13"/>
        </w:rPr>
      </w:pPr>
      <w:r w:rsidRPr="00FC619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Цель </w:t>
      </w:r>
      <w:r w:rsidRPr="00FC61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массового музыкального образования и воспитания — </w:t>
      </w:r>
      <w:r w:rsidRPr="00FC6193"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t xml:space="preserve">формирование музыкальной культуры как неотъемлемой части духовной культуры школьников </w:t>
      </w:r>
      <w:r w:rsidRPr="00FC61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— наиболее полно</w:t>
      </w:r>
      <w:r w:rsidRPr="00FC6193">
        <w:rPr>
          <w:rFonts w:ascii="Times New Roman" w:hAnsi="Times New Roman"/>
          <w:bCs/>
          <w:iCs/>
          <w:spacing w:val="-13"/>
        </w:rPr>
        <w:t xml:space="preserve"> </w:t>
      </w:r>
      <w:r w:rsidRPr="00FC61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отражает интересы современного общества в развитии духовного потенциала подрастающего поколения.</w:t>
      </w:r>
    </w:p>
    <w:p w:rsidR="00367CB3" w:rsidRPr="00C66CD9" w:rsidRDefault="00367CB3" w:rsidP="0036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C619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Задачи </w:t>
      </w:r>
      <w:r w:rsidRPr="00FC61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</w:t>
      </w:r>
      <w:r w:rsidRPr="00C66CD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узыкального образования младших школьников:</w:t>
      </w:r>
    </w:p>
    <w:p w:rsidR="00367CB3" w:rsidRPr="00C66CD9" w:rsidRDefault="00367CB3" w:rsidP="00367C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- </w:t>
      </w:r>
      <w:r w:rsidRPr="00C66CD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367CB3" w:rsidRPr="00C66CD9" w:rsidRDefault="00367CB3" w:rsidP="00367C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</w:t>
      </w:r>
      <w:r w:rsidRPr="00C66CD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воспитание чувства музыки как основы музыкальной грамотности;</w:t>
      </w:r>
    </w:p>
    <w:p w:rsidR="00367CB3" w:rsidRPr="00C66CD9" w:rsidRDefault="00367CB3" w:rsidP="00367C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</w:t>
      </w:r>
      <w:r w:rsidRPr="00C66CD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367CB3" w:rsidRPr="00C66CD9" w:rsidRDefault="00367CB3" w:rsidP="00367C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</w:t>
      </w:r>
      <w:r w:rsidRPr="00C66CD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C66CD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музицирования</w:t>
      </w:r>
      <w:proofErr w:type="spellEnd"/>
      <w:r w:rsidRPr="00C66CD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D72158" w:rsidRDefault="00D72158"/>
    <w:sectPr w:rsidR="00D72158" w:rsidSect="00005C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CB3"/>
    <w:rsid w:val="00005C8C"/>
    <w:rsid w:val="00367CB3"/>
    <w:rsid w:val="00A6637E"/>
    <w:rsid w:val="00D7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CB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67C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99"/>
    <w:qFormat/>
    <w:rsid w:val="00367CB3"/>
    <w:pPr>
      <w:spacing w:after="0" w:line="240" w:lineRule="auto"/>
    </w:pPr>
    <w:rPr>
      <w:rFonts w:eastAsia="Calibri"/>
      <w:lang w:eastAsia="en-US"/>
    </w:rPr>
  </w:style>
  <w:style w:type="paragraph" w:customStyle="1" w:styleId="FR2">
    <w:name w:val="FR2"/>
    <w:uiPriority w:val="99"/>
    <w:rsid w:val="00367CB3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367CB3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00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Завуч</cp:lastModifiedBy>
  <cp:revision>3</cp:revision>
  <dcterms:created xsi:type="dcterms:W3CDTF">2017-02-05T14:05:00Z</dcterms:created>
  <dcterms:modified xsi:type="dcterms:W3CDTF">2017-02-21T08:50:00Z</dcterms:modified>
</cp:coreProperties>
</file>